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6B" w:rsidRDefault="000B7E6B">
      <w:pPr>
        <w:widowControl/>
        <w:rPr>
          <w:sz w:val="32"/>
          <w:szCs w:val="32"/>
        </w:rPr>
      </w:pPr>
    </w:p>
    <w:tbl>
      <w:tblPr>
        <w:tblW w:w="964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012"/>
        <w:gridCol w:w="2611"/>
        <w:gridCol w:w="2528"/>
      </w:tblGrid>
      <w:tr w:rsidR="000B7E6B">
        <w:trPr>
          <w:trHeight w:val="345"/>
        </w:trPr>
        <w:tc>
          <w:tcPr>
            <w:tcW w:w="1491" w:type="dxa"/>
            <w:vAlign w:val="center"/>
          </w:tcPr>
          <w:p w:rsidR="000B7E6B" w:rsidRDefault="000B7E6B">
            <w:pPr>
              <w:widowControl/>
              <w:spacing w:line="360" w:lineRule="auto"/>
              <w:rPr>
                <w:rFonts w:eastAsia="华文中宋" w:cs="宋体"/>
                <w:bCs/>
                <w:sz w:val="24"/>
              </w:rPr>
            </w:pPr>
          </w:p>
        </w:tc>
        <w:tc>
          <w:tcPr>
            <w:tcW w:w="3012" w:type="dxa"/>
            <w:vAlign w:val="center"/>
          </w:tcPr>
          <w:p w:rsidR="000B7E6B" w:rsidRDefault="000B7E6B">
            <w:pPr>
              <w:widowControl/>
              <w:spacing w:line="360" w:lineRule="auto"/>
              <w:rPr>
                <w:rFonts w:eastAsia="华文中宋" w:cs="宋体"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:rsidR="000B7E6B" w:rsidRDefault="000B7E6B">
            <w:pPr>
              <w:widowControl/>
              <w:spacing w:line="360" w:lineRule="auto"/>
              <w:rPr>
                <w:rFonts w:eastAsia="华文中宋" w:cs="宋体"/>
                <w:bCs/>
                <w:sz w:val="24"/>
              </w:rPr>
            </w:pPr>
          </w:p>
        </w:tc>
        <w:tc>
          <w:tcPr>
            <w:tcW w:w="2528" w:type="dxa"/>
            <w:vAlign w:val="center"/>
          </w:tcPr>
          <w:p w:rsidR="000B7E6B" w:rsidRDefault="000B7E6B">
            <w:pPr>
              <w:widowControl/>
              <w:spacing w:line="360" w:lineRule="auto"/>
              <w:rPr>
                <w:rFonts w:eastAsia="华文中宋" w:cs="宋体"/>
                <w:bCs/>
                <w:sz w:val="24"/>
              </w:rPr>
            </w:pPr>
          </w:p>
        </w:tc>
      </w:tr>
    </w:tbl>
    <w:p w:rsidR="000B7E6B" w:rsidRDefault="000B7E6B">
      <w:pPr>
        <w:widowControl/>
      </w:pPr>
    </w:p>
    <w:p w:rsidR="000B7E6B" w:rsidRDefault="000B7E6B">
      <w:pPr>
        <w:widowControl/>
      </w:pPr>
    </w:p>
    <w:p w:rsidR="000B7E6B" w:rsidRDefault="000B7E6B">
      <w:pPr>
        <w:widowControl/>
      </w:pPr>
    </w:p>
    <w:p w:rsidR="000B7E6B" w:rsidRDefault="000B7E6B">
      <w:pPr>
        <w:widowControl/>
      </w:pPr>
    </w:p>
    <w:p w:rsidR="000B7E6B" w:rsidRDefault="00A86649">
      <w:pPr>
        <w:widowControl/>
        <w:snapToGrid w:val="0"/>
        <w:spacing w:line="360" w:lineRule="auto"/>
        <w:ind w:leftChars="-202" w:left="-424" w:rightChars="-226" w:right="-475"/>
        <w:jc w:val="center"/>
        <w:rPr>
          <w:rFonts w:eastAsia="黑体"/>
          <w:color w:val="000000"/>
          <w:sz w:val="48"/>
          <w:szCs w:val="36"/>
        </w:rPr>
      </w:pPr>
      <w:r>
        <w:rPr>
          <w:rFonts w:eastAsia="黑体" w:hint="eastAsia"/>
          <w:color w:val="000000"/>
          <w:sz w:val="48"/>
          <w:szCs w:val="36"/>
        </w:rPr>
        <w:t>中国农业科学院油料作物研究所</w:t>
      </w:r>
    </w:p>
    <w:p w:rsidR="000B7E6B" w:rsidRDefault="00A86649">
      <w:pPr>
        <w:widowControl/>
        <w:snapToGrid w:val="0"/>
        <w:spacing w:line="360" w:lineRule="auto"/>
        <w:ind w:leftChars="-202" w:left="-424" w:rightChars="-226" w:right="-475"/>
        <w:jc w:val="center"/>
        <w:rPr>
          <w:rFonts w:eastAsia="黑体"/>
          <w:color w:val="000000"/>
          <w:sz w:val="48"/>
          <w:szCs w:val="36"/>
        </w:rPr>
      </w:pPr>
      <w:r>
        <w:rPr>
          <w:rFonts w:eastAsia="黑体" w:hint="eastAsia"/>
          <w:color w:val="000000"/>
          <w:sz w:val="48"/>
          <w:szCs w:val="36"/>
        </w:rPr>
        <w:t>所级重点任务（</w:t>
      </w:r>
      <w:r>
        <w:rPr>
          <w:rFonts w:eastAsia="黑体"/>
          <w:color w:val="000000"/>
          <w:sz w:val="48"/>
          <w:szCs w:val="36"/>
        </w:rPr>
        <w:t>学科建设</w:t>
      </w:r>
      <w:r>
        <w:rPr>
          <w:rFonts w:eastAsia="黑体" w:hint="eastAsia"/>
          <w:color w:val="000000"/>
          <w:sz w:val="48"/>
          <w:szCs w:val="36"/>
        </w:rPr>
        <w:t>）</w:t>
      </w:r>
    </w:p>
    <w:p w:rsidR="000B7E6B" w:rsidRDefault="00A86649">
      <w:pPr>
        <w:widowControl/>
        <w:snapToGrid w:val="0"/>
        <w:spacing w:line="360" w:lineRule="auto"/>
        <w:ind w:leftChars="-202" w:left="-424" w:rightChars="-226" w:right="-475"/>
        <w:jc w:val="center"/>
        <w:rPr>
          <w:rFonts w:eastAsia="黑体"/>
          <w:color w:val="000000"/>
          <w:sz w:val="48"/>
          <w:szCs w:val="36"/>
        </w:rPr>
      </w:pPr>
      <w:r>
        <w:rPr>
          <w:rFonts w:eastAsia="黑体" w:hint="eastAsia"/>
          <w:color w:val="000000"/>
          <w:sz w:val="48"/>
          <w:szCs w:val="36"/>
        </w:rPr>
        <w:t>申请书</w:t>
      </w:r>
    </w:p>
    <w:p w:rsidR="000B7E6B" w:rsidRDefault="00A86649">
      <w:pPr>
        <w:spacing w:line="360" w:lineRule="auto"/>
        <w:jc w:val="center"/>
        <w:rPr>
          <w:rFonts w:ascii="Calibri" w:eastAsia="仿宋_GB2312" w:hAnsi="Calibri" w:cs="黑体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sz w:val="44"/>
          <w:szCs w:val="32"/>
        </w:rPr>
        <w:t>（</w:t>
      </w:r>
      <w:r>
        <w:rPr>
          <w:rFonts w:ascii="黑体" w:eastAsia="黑体" w:hAnsi="黑体" w:cs="仿宋_GB2312" w:hint="eastAsia"/>
          <w:sz w:val="44"/>
          <w:szCs w:val="32"/>
          <w:u w:val="single"/>
        </w:rPr>
        <w:t>202</w:t>
      </w:r>
      <w:r>
        <w:rPr>
          <w:rFonts w:ascii="黑体" w:eastAsia="黑体" w:hAnsi="黑体" w:cs="仿宋_GB2312"/>
          <w:sz w:val="44"/>
          <w:szCs w:val="32"/>
          <w:u w:val="single"/>
        </w:rPr>
        <w:t>1</w:t>
      </w:r>
      <w:r>
        <w:rPr>
          <w:rFonts w:ascii="黑体" w:eastAsia="黑体" w:hAnsi="黑体" w:cs="仿宋_GB2312" w:hint="eastAsia"/>
          <w:sz w:val="44"/>
          <w:szCs w:val="32"/>
        </w:rPr>
        <w:t>年度）</w:t>
      </w:r>
    </w:p>
    <w:p w:rsidR="000B7E6B" w:rsidRDefault="000B7E6B">
      <w:pPr>
        <w:widowControl/>
        <w:snapToGrid w:val="0"/>
        <w:spacing w:line="360" w:lineRule="auto"/>
        <w:rPr>
          <w:sz w:val="28"/>
          <w:szCs w:val="28"/>
        </w:rPr>
      </w:pPr>
    </w:p>
    <w:p w:rsidR="000B7E6B" w:rsidRDefault="000B7E6B">
      <w:pPr>
        <w:widowControl/>
        <w:snapToGrid w:val="0"/>
        <w:spacing w:line="360" w:lineRule="auto"/>
        <w:rPr>
          <w:sz w:val="28"/>
          <w:szCs w:val="28"/>
        </w:rPr>
      </w:pPr>
    </w:p>
    <w:p w:rsidR="00C136B0" w:rsidRDefault="00C136B0">
      <w:pPr>
        <w:widowControl/>
        <w:snapToGrid w:val="0"/>
        <w:spacing w:line="360" w:lineRule="auto"/>
        <w:rPr>
          <w:sz w:val="28"/>
          <w:szCs w:val="28"/>
        </w:rPr>
      </w:pPr>
    </w:p>
    <w:p w:rsidR="00C136B0" w:rsidRPr="00C136B0" w:rsidRDefault="00C136B0" w:rsidP="00C136B0">
      <w:pPr>
        <w:widowControl/>
        <w:snapToGrid w:val="0"/>
        <w:spacing w:beforeLines="100" w:before="240" w:line="360" w:lineRule="auto"/>
        <w:rPr>
          <w:rFonts w:ascii="黑体" w:eastAsia="黑体" w:hAnsi="黑体"/>
          <w:sz w:val="28"/>
          <w:szCs w:val="28"/>
        </w:rPr>
      </w:pPr>
      <w:r w:rsidRPr="00C136B0">
        <w:rPr>
          <w:rFonts w:ascii="黑体" w:eastAsia="黑体" w:hAnsi="黑体" w:hint="eastAsia"/>
          <w:sz w:val="28"/>
          <w:szCs w:val="28"/>
        </w:rPr>
        <w:t>任务</w:t>
      </w:r>
      <w:r w:rsidRPr="00C136B0">
        <w:rPr>
          <w:rFonts w:ascii="黑体" w:eastAsia="黑体" w:hAnsi="黑体"/>
          <w:sz w:val="28"/>
          <w:szCs w:val="28"/>
        </w:rPr>
        <w:t>名称：</w:t>
      </w:r>
      <w:r w:rsidRPr="00C136B0">
        <w:rPr>
          <w:rFonts w:ascii="黑体" w:eastAsia="黑体" w:hAnsi="黑体" w:hint="eastAsia"/>
          <w:sz w:val="28"/>
          <w:szCs w:val="28"/>
        </w:rPr>
        <w:t xml:space="preserve">   </w:t>
      </w:r>
      <w:r w:rsidRPr="00C136B0">
        <w:rPr>
          <w:rFonts w:ascii="黑体" w:eastAsia="黑体" w:hAnsi="黑体"/>
          <w:sz w:val="28"/>
          <w:szCs w:val="28"/>
        </w:rPr>
        <w:t xml:space="preserve"> </w:t>
      </w:r>
      <w:r w:rsidRPr="00C136B0">
        <w:rPr>
          <w:rFonts w:ascii="黑体" w:eastAsia="黑体" w:hAnsi="黑体"/>
          <w:sz w:val="28"/>
          <w:szCs w:val="28"/>
          <w:u w:val="single"/>
        </w:rPr>
        <w:t xml:space="preserve">                                              </w:t>
      </w:r>
    </w:p>
    <w:p w:rsidR="00C136B0" w:rsidRPr="00C136B0" w:rsidRDefault="00C136B0" w:rsidP="00C136B0">
      <w:pPr>
        <w:widowControl/>
        <w:snapToGrid w:val="0"/>
        <w:spacing w:beforeLines="100" w:before="240" w:line="360" w:lineRule="auto"/>
        <w:rPr>
          <w:rFonts w:ascii="黑体" w:eastAsia="黑体" w:hAnsi="黑体"/>
          <w:sz w:val="28"/>
          <w:szCs w:val="28"/>
        </w:rPr>
      </w:pPr>
      <w:r w:rsidRPr="00C136B0">
        <w:rPr>
          <w:rFonts w:ascii="黑体" w:eastAsia="黑体" w:hAnsi="黑体" w:hint="eastAsia"/>
          <w:sz w:val="28"/>
          <w:szCs w:val="28"/>
        </w:rPr>
        <w:t>牵头</w:t>
      </w:r>
      <w:r w:rsidRPr="00C136B0">
        <w:rPr>
          <w:rFonts w:ascii="黑体" w:eastAsia="黑体" w:hAnsi="黑体"/>
          <w:sz w:val="28"/>
          <w:szCs w:val="28"/>
        </w:rPr>
        <w:t>创新团队：</w:t>
      </w:r>
      <w:r w:rsidRPr="00C136B0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</w:t>
      </w:r>
    </w:p>
    <w:p w:rsidR="00C136B0" w:rsidRPr="00C136B0" w:rsidRDefault="00C136B0" w:rsidP="00C136B0">
      <w:pPr>
        <w:widowControl/>
        <w:snapToGrid w:val="0"/>
        <w:spacing w:beforeLines="100" w:before="240" w:line="360" w:lineRule="auto"/>
        <w:rPr>
          <w:rFonts w:ascii="黑体" w:eastAsia="黑体" w:hAnsi="黑体"/>
          <w:sz w:val="28"/>
          <w:szCs w:val="28"/>
        </w:rPr>
      </w:pPr>
      <w:r w:rsidRPr="00C136B0">
        <w:rPr>
          <w:rFonts w:ascii="黑体" w:eastAsia="黑体" w:hAnsi="黑体" w:hint="eastAsia"/>
          <w:sz w:val="28"/>
          <w:szCs w:val="28"/>
        </w:rPr>
        <w:t>参加</w:t>
      </w:r>
      <w:r w:rsidRPr="00C136B0">
        <w:rPr>
          <w:rFonts w:ascii="黑体" w:eastAsia="黑体" w:hAnsi="黑体"/>
          <w:sz w:val="28"/>
          <w:szCs w:val="28"/>
        </w:rPr>
        <w:t>创新团队：</w:t>
      </w:r>
      <w:r w:rsidRPr="00C136B0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</w:t>
      </w:r>
    </w:p>
    <w:p w:rsidR="00C136B0" w:rsidRPr="00C136B0" w:rsidRDefault="00C136B0" w:rsidP="00C136B0">
      <w:pPr>
        <w:widowControl/>
        <w:snapToGrid w:val="0"/>
        <w:spacing w:beforeLines="100" w:before="240" w:line="360" w:lineRule="auto"/>
        <w:rPr>
          <w:rFonts w:ascii="黑体" w:eastAsia="黑体" w:hAnsi="黑体"/>
          <w:sz w:val="28"/>
          <w:szCs w:val="28"/>
        </w:rPr>
      </w:pPr>
      <w:r w:rsidRPr="00C136B0">
        <w:rPr>
          <w:rFonts w:ascii="黑体" w:eastAsia="黑体" w:hAnsi="黑体" w:hint="eastAsia"/>
          <w:sz w:val="28"/>
          <w:szCs w:val="28"/>
        </w:rPr>
        <w:t>牵头人</w:t>
      </w:r>
      <w:r w:rsidRPr="00C136B0">
        <w:rPr>
          <w:rFonts w:ascii="黑体" w:eastAsia="黑体" w:hAnsi="黑体"/>
          <w:sz w:val="28"/>
          <w:szCs w:val="28"/>
        </w:rPr>
        <w:t>：</w:t>
      </w:r>
      <w:r w:rsidRPr="00C136B0">
        <w:rPr>
          <w:rFonts w:ascii="黑体" w:eastAsia="黑体" w:hAnsi="黑体" w:hint="eastAsia"/>
          <w:sz w:val="28"/>
          <w:szCs w:val="28"/>
        </w:rPr>
        <w:t xml:space="preserve">      </w:t>
      </w:r>
      <w:r w:rsidRPr="00C136B0">
        <w:rPr>
          <w:rFonts w:ascii="黑体" w:eastAsia="黑体" w:hAnsi="黑体"/>
          <w:sz w:val="28"/>
          <w:szCs w:val="28"/>
          <w:u w:val="single"/>
        </w:rPr>
        <w:t xml:space="preserve">                                              </w:t>
      </w:r>
    </w:p>
    <w:p w:rsidR="00C136B0" w:rsidRPr="00C136B0" w:rsidRDefault="00C136B0" w:rsidP="00C136B0">
      <w:pPr>
        <w:widowControl/>
        <w:snapToGrid w:val="0"/>
        <w:spacing w:beforeLines="100" w:before="240" w:line="360" w:lineRule="auto"/>
        <w:rPr>
          <w:rFonts w:ascii="黑体" w:eastAsia="黑体" w:hAnsi="黑体"/>
          <w:sz w:val="28"/>
          <w:szCs w:val="28"/>
        </w:rPr>
      </w:pPr>
      <w:r w:rsidRPr="00C136B0">
        <w:rPr>
          <w:rFonts w:ascii="黑体" w:eastAsia="黑体" w:hAnsi="黑体" w:hint="eastAsia"/>
          <w:sz w:val="28"/>
          <w:szCs w:val="28"/>
        </w:rPr>
        <w:t>执行</w:t>
      </w:r>
      <w:r w:rsidRPr="00C136B0">
        <w:rPr>
          <w:rFonts w:ascii="黑体" w:eastAsia="黑体" w:hAnsi="黑体"/>
          <w:sz w:val="28"/>
          <w:szCs w:val="28"/>
        </w:rPr>
        <w:t>期限：</w:t>
      </w:r>
      <w:r w:rsidRPr="00C136B0">
        <w:rPr>
          <w:rFonts w:ascii="黑体" w:eastAsia="黑体" w:hAnsi="黑体" w:hint="eastAsia"/>
          <w:sz w:val="28"/>
          <w:szCs w:val="28"/>
        </w:rPr>
        <w:t xml:space="preserve">    </w:t>
      </w:r>
      <w:r w:rsidRPr="00C136B0">
        <w:rPr>
          <w:rFonts w:ascii="黑体" w:eastAsia="黑体" w:hAnsi="黑体"/>
          <w:sz w:val="28"/>
          <w:szCs w:val="28"/>
          <w:u w:val="single"/>
        </w:rPr>
        <w:t xml:space="preserve">         </w:t>
      </w:r>
      <w:r w:rsidR="00F35337">
        <w:rPr>
          <w:rFonts w:ascii="黑体" w:eastAsia="黑体" w:hAnsi="黑体"/>
          <w:sz w:val="28"/>
          <w:szCs w:val="28"/>
          <w:u w:val="single"/>
        </w:rPr>
        <w:t xml:space="preserve">   </w:t>
      </w:r>
      <w:r w:rsidR="00107417">
        <w:rPr>
          <w:rFonts w:ascii="黑体" w:eastAsia="黑体" w:hAnsi="黑体"/>
          <w:sz w:val="28"/>
          <w:szCs w:val="28"/>
          <w:u w:val="single"/>
        </w:rPr>
        <w:t xml:space="preserve">                        </w:t>
      </w:r>
      <w:r w:rsidRPr="00C136B0">
        <w:rPr>
          <w:rFonts w:ascii="黑体" w:eastAsia="黑体" w:hAnsi="黑体"/>
          <w:sz w:val="28"/>
          <w:szCs w:val="28"/>
          <w:u w:val="single"/>
        </w:rPr>
        <w:t xml:space="preserve">   </w:t>
      </w:r>
      <w:r w:rsidR="00F35337"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C136B0">
        <w:rPr>
          <w:rFonts w:ascii="黑体" w:eastAsia="黑体" w:hAnsi="黑体"/>
          <w:sz w:val="28"/>
          <w:szCs w:val="28"/>
          <w:u w:val="single"/>
        </w:rPr>
        <w:t xml:space="preserve">      </w:t>
      </w:r>
    </w:p>
    <w:p w:rsidR="00C136B0" w:rsidRDefault="00C136B0">
      <w:pPr>
        <w:widowControl/>
        <w:snapToGrid w:val="0"/>
        <w:spacing w:line="360" w:lineRule="auto"/>
        <w:rPr>
          <w:sz w:val="28"/>
          <w:szCs w:val="28"/>
        </w:rPr>
      </w:pPr>
    </w:p>
    <w:p w:rsidR="000B7E6B" w:rsidRDefault="000B7E6B">
      <w:pPr>
        <w:widowControl/>
        <w:snapToGrid w:val="0"/>
        <w:spacing w:line="360" w:lineRule="auto"/>
        <w:rPr>
          <w:rFonts w:eastAsia="黑体"/>
          <w:sz w:val="28"/>
          <w:szCs w:val="28"/>
        </w:rPr>
      </w:pPr>
    </w:p>
    <w:p w:rsidR="001E5904" w:rsidRDefault="001E5904">
      <w:pPr>
        <w:widowControl/>
        <w:snapToGrid w:val="0"/>
        <w:spacing w:line="360" w:lineRule="auto"/>
        <w:rPr>
          <w:rFonts w:eastAsia="黑体"/>
          <w:sz w:val="28"/>
          <w:szCs w:val="28"/>
        </w:rPr>
      </w:pPr>
    </w:p>
    <w:p w:rsidR="000B7E6B" w:rsidRDefault="00A86649">
      <w:pPr>
        <w:widowControl/>
        <w:spacing w:line="360" w:lineRule="auto"/>
        <w:jc w:val="center"/>
        <w:outlineLvl w:val="0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中国农业科学院油料作物研究所制</w:t>
      </w:r>
    </w:p>
    <w:p w:rsidR="00C136B0" w:rsidRDefault="00A86649">
      <w:pPr>
        <w:widowControl/>
        <w:spacing w:line="360" w:lineRule="auto"/>
        <w:jc w:val="center"/>
        <w:outlineLvl w:val="0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202</w:t>
      </w:r>
      <w:r>
        <w:rPr>
          <w:rFonts w:eastAsia="黑体"/>
          <w:color w:val="000000"/>
          <w:sz w:val="32"/>
        </w:rPr>
        <w:t>1</w:t>
      </w:r>
      <w:r>
        <w:rPr>
          <w:rFonts w:eastAsia="黑体" w:hint="eastAsia"/>
          <w:color w:val="000000"/>
          <w:sz w:val="32"/>
        </w:rPr>
        <w:t>年</w:t>
      </w:r>
      <w:r>
        <w:rPr>
          <w:rFonts w:eastAsia="黑体"/>
          <w:color w:val="000000"/>
          <w:sz w:val="32"/>
        </w:rPr>
        <w:t>6</w:t>
      </w:r>
      <w:r>
        <w:rPr>
          <w:rFonts w:eastAsia="黑体" w:hint="eastAsia"/>
          <w:color w:val="000000"/>
          <w:sz w:val="32"/>
        </w:rPr>
        <w:t>月</w:t>
      </w:r>
    </w:p>
    <w:p w:rsidR="00C136B0" w:rsidRDefault="00C136B0">
      <w:pPr>
        <w:widowControl/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br w:type="page"/>
      </w:r>
    </w:p>
    <w:p w:rsidR="000B7E6B" w:rsidRDefault="00A86649">
      <w:pPr>
        <w:pStyle w:val="2"/>
        <w:widowControl/>
        <w:tabs>
          <w:tab w:val="left" w:pos="8640"/>
        </w:tabs>
        <w:spacing w:line="360" w:lineRule="auto"/>
        <w:ind w:rightChars="204" w:right="428"/>
        <w:jc w:val="center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黑体" w:hAnsi="Times New Roman" w:cs="宋体" w:hint="eastAsia"/>
          <w:bCs/>
          <w:sz w:val="32"/>
          <w:szCs w:val="36"/>
        </w:rPr>
        <w:lastRenderedPageBreak/>
        <w:t>填写说明</w:t>
      </w:r>
    </w:p>
    <w:p w:rsidR="000B7E6B" w:rsidRDefault="000B7E6B">
      <w:pPr>
        <w:widowControl/>
        <w:spacing w:line="360" w:lineRule="auto"/>
        <w:ind w:firstLineChars="200" w:firstLine="440"/>
        <w:jc w:val="left"/>
        <w:rPr>
          <w:sz w:val="22"/>
        </w:rPr>
      </w:pPr>
    </w:p>
    <w:p w:rsidR="000B7E6B" w:rsidRDefault="000B7E6B">
      <w:pPr>
        <w:widowControl/>
        <w:spacing w:line="360" w:lineRule="auto"/>
        <w:ind w:firstLineChars="200" w:firstLine="440"/>
        <w:jc w:val="left"/>
        <w:rPr>
          <w:sz w:val="22"/>
        </w:rPr>
      </w:pPr>
    </w:p>
    <w:p w:rsidR="000B7E6B" w:rsidRDefault="00A86649">
      <w:pPr>
        <w:widowControl/>
        <w:spacing w:line="36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一、申请书甲方即中国农业科学院油料作物研究所（任务管理方），乙方即任务牵头创新团队（任务承担方）。</w:t>
      </w:r>
    </w:p>
    <w:p w:rsidR="000B7E6B" w:rsidRDefault="00A86649">
      <w:pPr>
        <w:widowControl/>
        <w:spacing w:line="36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二、申请书文本须</w:t>
      </w:r>
      <w:r>
        <w:rPr>
          <w:rFonts w:hint="eastAsia"/>
          <w:sz w:val="28"/>
          <w:szCs w:val="32"/>
        </w:rPr>
        <w:t>A4</w:t>
      </w:r>
      <w:r>
        <w:rPr>
          <w:rFonts w:hint="eastAsia"/>
          <w:sz w:val="28"/>
          <w:szCs w:val="32"/>
        </w:rPr>
        <w:t>纸双面打印，正文须选用宋体、四号字型填写，左侧装订成册。一式</w:t>
      </w:r>
      <w:r>
        <w:rPr>
          <w:rFonts w:hint="eastAsia"/>
          <w:sz w:val="28"/>
          <w:szCs w:val="32"/>
        </w:rPr>
        <w:t>3</w:t>
      </w:r>
      <w:r>
        <w:rPr>
          <w:rFonts w:hint="eastAsia"/>
          <w:sz w:val="28"/>
          <w:szCs w:val="32"/>
        </w:rPr>
        <w:t>份。</w:t>
      </w:r>
    </w:p>
    <w:p w:rsidR="000B7E6B" w:rsidRDefault="00A86649">
      <w:pPr>
        <w:widowControl/>
        <w:spacing w:line="36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三、凡不填写内容的栏目，请用“无”表示。</w:t>
      </w:r>
    </w:p>
    <w:p w:rsidR="000B7E6B" w:rsidRDefault="000B7E6B">
      <w:pPr>
        <w:widowControl/>
        <w:spacing w:line="360" w:lineRule="auto"/>
        <w:ind w:firstLineChars="200" w:firstLine="643"/>
        <w:jc w:val="left"/>
        <w:rPr>
          <w:rFonts w:eastAsia="黑体" w:cs="宋体"/>
          <w:b/>
          <w:bCs/>
          <w:sz w:val="32"/>
          <w:szCs w:val="32"/>
        </w:rPr>
        <w:sectPr w:rsidR="000B7E6B">
          <w:footerReference w:type="default" r:id="rId8"/>
          <w:type w:val="nextColumn"/>
          <w:pgSz w:w="11907" w:h="16840"/>
          <w:pgMar w:top="1440" w:right="1797" w:bottom="1440" w:left="1797" w:header="851" w:footer="1043" w:gutter="0"/>
          <w:pgNumType w:start="0"/>
          <w:cols w:space="720"/>
          <w:titlePg/>
          <w:docGrid w:linePitch="312"/>
        </w:sectPr>
      </w:pPr>
    </w:p>
    <w:p w:rsidR="000B7E6B" w:rsidRDefault="00A86649">
      <w:pPr>
        <w:pStyle w:val="2"/>
        <w:widowControl/>
        <w:tabs>
          <w:tab w:val="left" w:pos="8640"/>
        </w:tabs>
        <w:spacing w:afterLines="50" w:after="120" w:line="360" w:lineRule="auto"/>
        <w:jc w:val="center"/>
        <w:rPr>
          <w:rFonts w:ascii="Times New Roman" w:eastAsia="黑体" w:hAnsi="Times New Roman" w:cs="宋体"/>
          <w:bCs/>
          <w:sz w:val="32"/>
          <w:szCs w:val="32"/>
        </w:rPr>
      </w:pPr>
      <w:r>
        <w:rPr>
          <w:rFonts w:ascii="Times New Roman" w:eastAsia="黑体" w:hAnsi="Times New Roman" w:cs="宋体" w:hint="eastAsia"/>
          <w:bCs/>
          <w:sz w:val="32"/>
          <w:szCs w:val="32"/>
        </w:rPr>
        <w:lastRenderedPageBreak/>
        <w:t>所级重点任务（</w:t>
      </w:r>
      <w:r>
        <w:rPr>
          <w:rFonts w:ascii="Times New Roman" w:eastAsia="黑体" w:hAnsi="Times New Roman" w:cs="宋体"/>
          <w:bCs/>
          <w:sz w:val="32"/>
          <w:szCs w:val="32"/>
        </w:rPr>
        <w:t>学科建设</w:t>
      </w:r>
      <w:r>
        <w:rPr>
          <w:rFonts w:ascii="Times New Roman" w:eastAsia="黑体" w:hAnsi="Times New Roman" w:cs="宋体" w:hint="eastAsia"/>
          <w:bCs/>
          <w:sz w:val="32"/>
          <w:szCs w:val="32"/>
        </w:rPr>
        <w:t>）基本信息表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687"/>
        <w:gridCol w:w="405"/>
        <w:gridCol w:w="1604"/>
        <w:gridCol w:w="1656"/>
        <w:gridCol w:w="1276"/>
        <w:gridCol w:w="1355"/>
        <w:gridCol w:w="1439"/>
      </w:tblGrid>
      <w:tr w:rsidR="000B7E6B">
        <w:trPr>
          <w:trHeight w:val="567"/>
          <w:jc w:val="center"/>
        </w:trPr>
        <w:tc>
          <w:tcPr>
            <w:tcW w:w="2138" w:type="dxa"/>
            <w:gridSpan w:val="3"/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</w:t>
            </w:r>
            <w:r>
              <w:rPr>
                <w:sz w:val="24"/>
              </w:rPr>
              <w:t>名称</w:t>
            </w:r>
          </w:p>
        </w:tc>
        <w:tc>
          <w:tcPr>
            <w:tcW w:w="7330" w:type="dxa"/>
            <w:gridSpan w:val="5"/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</w:tr>
      <w:tr w:rsidR="000B7E6B">
        <w:trPr>
          <w:trHeight w:val="567"/>
          <w:jc w:val="center"/>
        </w:trPr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实施起止时间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 w:firstLineChars="50" w:firstLine="120"/>
              <w:jc w:val="center"/>
              <w:rPr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0B7E6B">
        <w:trPr>
          <w:trHeight w:val="567"/>
          <w:jc w:val="center"/>
        </w:trPr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0B7E6B">
        <w:trPr>
          <w:trHeight w:val="567"/>
          <w:jc w:val="center"/>
        </w:trPr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经费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0B7E6B">
        <w:trPr>
          <w:trHeight w:val="567"/>
          <w:jc w:val="center"/>
        </w:trPr>
        <w:tc>
          <w:tcPr>
            <w:tcW w:w="2138" w:type="dxa"/>
            <w:gridSpan w:val="3"/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牵头</w:t>
            </w:r>
            <w:r>
              <w:rPr>
                <w:rFonts w:hint="eastAsia"/>
                <w:sz w:val="24"/>
              </w:rPr>
              <w:t>团队</w:t>
            </w:r>
          </w:p>
        </w:tc>
        <w:tc>
          <w:tcPr>
            <w:tcW w:w="7330" w:type="dxa"/>
            <w:gridSpan w:val="5"/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</w:tr>
      <w:tr w:rsidR="000B7E6B">
        <w:trPr>
          <w:trHeight w:val="567"/>
          <w:jc w:val="center"/>
        </w:trPr>
        <w:tc>
          <w:tcPr>
            <w:tcW w:w="1046" w:type="dxa"/>
            <w:vMerge w:val="restart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牵头人</w:t>
            </w:r>
          </w:p>
        </w:tc>
        <w:tc>
          <w:tcPr>
            <w:tcW w:w="1092" w:type="dxa"/>
            <w:gridSpan w:val="2"/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794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</w:tr>
      <w:tr w:rsidR="000B7E6B">
        <w:trPr>
          <w:trHeight w:val="567"/>
          <w:jc w:val="center"/>
        </w:trPr>
        <w:tc>
          <w:tcPr>
            <w:tcW w:w="1046" w:type="dxa"/>
            <w:vMerge/>
            <w:vAlign w:val="center"/>
          </w:tcPr>
          <w:p w:rsidR="000B7E6B" w:rsidRDefault="000B7E6B">
            <w:pPr>
              <w:widowControl/>
              <w:spacing w:line="276" w:lineRule="auto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务</w:t>
            </w:r>
          </w:p>
        </w:tc>
        <w:tc>
          <w:tcPr>
            <w:tcW w:w="3260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794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</w:tr>
      <w:tr w:rsidR="000B7E6B">
        <w:trPr>
          <w:trHeight w:val="567"/>
          <w:jc w:val="center"/>
        </w:trPr>
        <w:tc>
          <w:tcPr>
            <w:tcW w:w="1046" w:type="dxa"/>
            <w:vMerge/>
            <w:vAlign w:val="center"/>
          </w:tcPr>
          <w:p w:rsidR="000B7E6B" w:rsidRDefault="000B7E6B">
            <w:pPr>
              <w:widowControl/>
              <w:spacing w:line="276" w:lineRule="auto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260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794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</w:tr>
      <w:tr w:rsidR="000B7E6B">
        <w:trPr>
          <w:trHeight w:val="567"/>
          <w:jc w:val="center"/>
        </w:trPr>
        <w:tc>
          <w:tcPr>
            <w:tcW w:w="1046" w:type="dxa"/>
            <w:vMerge w:val="restart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</w:t>
            </w:r>
          </w:p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92" w:type="dxa"/>
            <w:gridSpan w:val="2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794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</w:p>
        </w:tc>
      </w:tr>
      <w:tr w:rsidR="000B7E6B">
        <w:trPr>
          <w:trHeight w:val="567"/>
          <w:jc w:val="center"/>
        </w:trPr>
        <w:tc>
          <w:tcPr>
            <w:tcW w:w="1046" w:type="dxa"/>
            <w:vMerge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3260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794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</w:p>
        </w:tc>
      </w:tr>
      <w:tr w:rsidR="000B7E6B">
        <w:trPr>
          <w:trHeight w:val="567"/>
          <w:jc w:val="center"/>
        </w:trPr>
        <w:tc>
          <w:tcPr>
            <w:tcW w:w="1046" w:type="dxa"/>
            <w:vMerge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330" w:type="dxa"/>
            <w:gridSpan w:val="5"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ind w:right="28"/>
              <w:jc w:val="center"/>
              <w:rPr>
                <w:sz w:val="24"/>
              </w:rPr>
            </w:pPr>
          </w:p>
        </w:tc>
      </w:tr>
      <w:tr w:rsidR="000B7E6B">
        <w:trPr>
          <w:trHeight w:val="603"/>
          <w:jc w:val="center"/>
        </w:trPr>
        <w:tc>
          <w:tcPr>
            <w:tcW w:w="1046" w:type="dxa"/>
            <w:vMerge w:val="restart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</w:t>
            </w:r>
          </w:p>
          <w:p w:rsidR="000B7E6B" w:rsidRDefault="000B7E6B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87" w:type="dxa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009" w:type="dxa"/>
            <w:gridSpan w:val="2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4287" w:type="dxa"/>
            <w:gridSpan w:val="3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任务</w:t>
            </w:r>
            <w:r>
              <w:rPr>
                <w:rFonts w:hint="eastAsia"/>
                <w:sz w:val="24"/>
              </w:rPr>
              <w:t>分工</w:t>
            </w:r>
          </w:p>
        </w:tc>
        <w:tc>
          <w:tcPr>
            <w:tcW w:w="1439" w:type="dxa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</w:tr>
      <w:tr w:rsidR="000B7E6B">
        <w:trPr>
          <w:trHeight w:val="653"/>
          <w:jc w:val="center"/>
        </w:trPr>
        <w:tc>
          <w:tcPr>
            <w:tcW w:w="1046" w:type="dxa"/>
            <w:vMerge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87" w:type="dxa"/>
            <w:vAlign w:val="center"/>
          </w:tcPr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9" w:type="dxa"/>
            <w:gridSpan w:val="2"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87" w:type="dxa"/>
            <w:gridSpan w:val="3"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0B7E6B">
        <w:trPr>
          <w:trHeight w:val="653"/>
          <w:jc w:val="center"/>
        </w:trPr>
        <w:tc>
          <w:tcPr>
            <w:tcW w:w="1046" w:type="dxa"/>
            <w:vMerge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87" w:type="dxa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9" w:type="dxa"/>
            <w:gridSpan w:val="2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  <w:tc>
          <w:tcPr>
            <w:tcW w:w="4287" w:type="dxa"/>
            <w:gridSpan w:val="3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  <w:tc>
          <w:tcPr>
            <w:tcW w:w="1439" w:type="dxa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</w:tr>
      <w:tr w:rsidR="000B7E6B">
        <w:trPr>
          <w:trHeight w:val="537"/>
          <w:jc w:val="center"/>
        </w:trPr>
        <w:tc>
          <w:tcPr>
            <w:tcW w:w="1046" w:type="dxa"/>
            <w:vMerge/>
            <w:vAlign w:val="center"/>
          </w:tcPr>
          <w:p w:rsidR="000B7E6B" w:rsidRDefault="000B7E6B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87" w:type="dxa"/>
          </w:tcPr>
          <w:p w:rsidR="000B7E6B" w:rsidRDefault="00A86649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009" w:type="dxa"/>
            <w:gridSpan w:val="2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  <w:tc>
          <w:tcPr>
            <w:tcW w:w="4287" w:type="dxa"/>
            <w:gridSpan w:val="3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  <w:tc>
          <w:tcPr>
            <w:tcW w:w="1439" w:type="dxa"/>
          </w:tcPr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jc w:val="center"/>
              <w:rPr>
                <w:sz w:val="24"/>
              </w:rPr>
            </w:pPr>
          </w:p>
        </w:tc>
      </w:tr>
      <w:tr w:rsidR="000B7E6B" w:rsidTr="0080491C">
        <w:trPr>
          <w:trHeight w:val="3032"/>
          <w:jc w:val="center"/>
        </w:trPr>
        <w:tc>
          <w:tcPr>
            <w:tcW w:w="1046" w:type="dxa"/>
            <w:vAlign w:val="center"/>
          </w:tcPr>
          <w:p w:rsidR="000B7E6B" w:rsidRDefault="0080491C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80491C" w:rsidRDefault="0080491C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 w:rsidR="000B7E6B" w:rsidRDefault="00A86649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简介</w:t>
            </w:r>
          </w:p>
        </w:tc>
        <w:tc>
          <w:tcPr>
            <w:tcW w:w="8422" w:type="dxa"/>
            <w:gridSpan w:val="7"/>
          </w:tcPr>
          <w:p w:rsidR="000B7E6B" w:rsidRDefault="00A86649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（限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400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字）</w:t>
            </w:r>
          </w:p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rPr>
                <w:sz w:val="24"/>
              </w:rPr>
            </w:pPr>
          </w:p>
          <w:p w:rsidR="000B7E6B" w:rsidRDefault="000B7E6B">
            <w:pPr>
              <w:widowControl/>
              <w:snapToGrid w:val="0"/>
              <w:spacing w:before="20" w:line="276" w:lineRule="auto"/>
              <w:ind w:right="26"/>
              <w:rPr>
                <w:sz w:val="24"/>
              </w:rPr>
            </w:pPr>
          </w:p>
        </w:tc>
      </w:tr>
      <w:tr w:rsidR="0080491C" w:rsidTr="0080491C">
        <w:trPr>
          <w:trHeight w:val="1117"/>
          <w:jc w:val="center"/>
        </w:trPr>
        <w:tc>
          <w:tcPr>
            <w:tcW w:w="1046" w:type="dxa"/>
            <w:vAlign w:val="center"/>
          </w:tcPr>
          <w:p w:rsidR="0080491C" w:rsidRDefault="0080491C">
            <w:pPr>
              <w:widowControl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</w:rPr>
              <w:t>项目统筹衔接</w:t>
            </w:r>
            <w:r>
              <w:rPr>
                <w:sz w:val="24"/>
              </w:rPr>
              <w:t>情况</w:t>
            </w:r>
          </w:p>
        </w:tc>
        <w:tc>
          <w:tcPr>
            <w:tcW w:w="8422" w:type="dxa"/>
            <w:gridSpan w:val="7"/>
          </w:tcPr>
          <w:p w:rsidR="0080491C" w:rsidRDefault="0080491C">
            <w:pPr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 w:rsidRPr="0080491C">
              <w:rPr>
                <w:rFonts w:eastAsia="仿宋_GB2312" w:hint="eastAsia"/>
                <w:color w:val="000000"/>
                <w:kern w:val="0"/>
                <w:sz w:val="24"/>
              </w:rPr>
              <w:t>简述本科研任务与已立项科研项目的统筹衔接情况，原则上不重复支持。</w:t>
            </w:r>
          </w:p>
        </w:tc>
      </w:tr>
    </w:tbl>
    <w:p w:rsidR="000B7E6B" w:rsidRDefault="000B7E6B">
      <w:pPr>
        <w:widowControl/>
        <w:spacing w:beforeLines="50" w:before="120" w:afterLines="50" w:after="120" w:line="360" w:lineRule="auto"/>
        <w:ind w:firstLineChars="200" w:firstLine="640"/>
        <w:jc w:val="left"/>
        <w:rPr>
          <w:rFonts w:eastAsia="黑体" w:cs="宋体"/>
          <w:bCs/>
          <w:sz w:val="32"/>
        </w:rPr>
        <w:sectPr w:rsidR="000B7E6B">
          <w:footerReference w:type="default" r:id="rId9"/>
          <w:type w:val="nextColumn"/>
          <w:pgSz w:w="11907" w:h="16840"/>
          <w:pgMar w:top="1440" w:right="1797" w:bottom="1440" w:left="1797" w:header="851" w:footer="1043" w:gutter="0"/>
          <w:pgNumType w:start="1"/>
          <w:cols w:space="720"/>
          <w:docGrid w:linePitch="312"/>
        </w:sectPr>
      </w:pPr>
    </w:p>
    <w:p w:rsidR="000B7E6B" w:rsidRDefault="00A86649">
      <w:pPr>
        <w:spacing w:line="360" w:lineRule="auto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一、主要研究内容与目标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（一）研究目标与意义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（二）主要研究内容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（三）拟解决的核心科学问题或技术瓶颈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（四）研究方法及技术路线</w:t>
      </w:r>
    </w:p>
    <w:p w:rsidR="000B7E6B" w:rsidRDefault="00A86649">
      <w:pPr>
        <w:spacing w:line="360" w:lineRule="auto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二、年度研究任务和实施方案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分年度自行填写研究任务和实施方案</w:t>
      </w:r>
      <w:r>
        <w:rPr>
          <w:rFonts w:ascii="宋体" w:hAnsi="宋体" w:hint="eastAsia"/>
          <w:sz w:val="28"/>
          <w:szCs w:val="28"/>
        </w:rPr>
        <w:t>。</w:t>
      </w:r>
    </w:p>
    <w:p w:rsidR="000B7E6B" w:rsidRDefault="00A86649">
      <w:pPr>
        <w:spacing w:line="360" w:lineRule="auto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三、实施团队与任务分工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（一）整体任务分工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明确各团队三年的总体任务分工。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年度任务分解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将202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年任务分解到各个团队，包括研究内容、拟解决的重大科学问题或关键技术问题、预期目标与考核指标等。</w:t>
      </w:r>
    </w:p>
    <w:p w:rsidR="000B7E6B" w:rsidRDefault="00A86649">
      <w:pPr>
        <w:spacing w:line="360" w:lineRule="auto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四、绩效目标与产出</w:t>
      </w:r>
    </w:p>
    <w:p w:rsidR="000B7E6B" w:rsidRDefault="00A86649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（一）绩效总目标</w:t>
      </w:r>
    </w:p>
    <w:p w:rsidR="000B7E6B" w:rsidRDefault="00A86649">
      <w:pPr>
        <w:spacing w:line="360" w:lineRule="auto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预期取得的重大成果产出，包括突破性品种、重大专利与新产品等突破性成果、技术创新成果、产业创新成果。</w:t>
      </w:r>
    </w:p>
    <w:p w:rsidR="000B7E6B" w:rsidRDefault="00A86649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（二）年度绩效目标（考核评估的重要依据）</w:t>
      </w:r>
    </w:p>
    <w:p w:rsidR="000B7E6B" w:rsidRDefault="00A8664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分年度列出预期成果产出目标，要求明确、具体、聚焦、可考核。</w:t>
      </w:r>
    </w:p>
    <w:p w:rsidR="000B7E6B" w:rsidRDefault="00A86649">
      <w:pPr>
        <w:spacing w:line="360" w:lineRule="auto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五、组织实施机制</w:t>
      </w:r>
    </w:p>
    <w:p w:rsidR="000B7E6B" w:rsidRDefault="00A8664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为实现预期目标，拟采取的任务组织实施机制。</w:t>
      </w:r>
    </w:p>
    <w:p w:rsidR="000B7E6B" w:rsidRDefault="00A86649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tbl>
      <w:tblPr>
        <w:tblW w:w="8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5"/>
      </w:tblGrid>
      <w:tr w:rsidR="000B7E6B" w:rsidTr="005B5B87">
        <w:trPr>
          <w:trHeight w:val="849"/>
          <w:jc w:val="center"/>
        </w:trPr>
        <w:tc>
          <w:tcPr>
            <w:tcW w:w="8725" w:type="dxa"/>
            <w:tcBorders>
              <w:bottom w:val="single" w:sz="12" w:space="0" w:color="auto"/>
            </w:tcBorders>
          </w:tcPr>
          <w:p w:rsidR="000B7E6B" w:rsidRDefault="00A86649" w:rsidP="005B5B87">
            <w:pPr>
              <w:rPr>
                <w:rFonts w:ascii="黑体" w:eastAsia="黑体" w:hAnsi="宋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sz w:val="30"/>
                <w:szCs w:val="30"/>
              </w:rPr>
              <w:lastRenderedPageBreak/>
              <w:t>六、总经费</w:t>
            </w:r>
            <w:r w:rsidR="005B5B87">
              <w:rPr>
                <w:rFonts w:ascii="黑体" w:eastAsia="黑体" w:hAnsi="宋体" w:cs="黑体" w:hint="eastAsia"/>
                <w:b/>
                <w:bCs/>
                <w:sz w:val="30"/>
                <w:szCs w:val="30"/>
              </w:rPr>
              <w:t>概算文字</w:t>
            </w:r>
            <w:r w:rsidR="005B5B87">
              <w:rPr>
                <w:rFonts w:ascii="黑体" w:eastAsia="黑体" w:hAnsi="宋体" w:cs="黑体"/>
                <w:b/>
                <w:bCs/>
                <w:sz w:val="30"/>
                <w:szCs w:val="30"/>
              </w:rPr>
              <w:t>说明</w:t>
            </w:r>
          </w:p>
        </w:tc>
      </w:tr>
      <w:tr w:rsidR="005B5B87" w:rsidTr="005B5B87">
        <w:trPr>
          <w:trHeight w:val="12251"/>
          <w:jc w:val="center"/>
        </w:trPr>
        <w:tc>
          <w:tcPr>
            <w:tcW w:w="8725" w:type="dxa"/>
            <w:tcBorders>
              <w:top w:val="single" w:sz="6" w:space="0" w:color="auto"/>
            </w:tcBorders>
          </w:tcPr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1.设备费</w:t>
            </w:r>
          </w:p>
          <w:p w:rsidR="005B5B87" w:rsidRP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2.材料</w:t>
            </w:r>
            <w:r w:rsidRPr="005B5B87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费</w:t>
            </w:r>
          </w:p>
          <w:p w:rsidR="005B5B87" w:rsidRP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3.测试化验加工费</w:t>
            </w:r>
          </w:p>
          <w:p w:rsidR="005B5B87" w:rsidRP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4.燃料动力费</w:t>
            </w:r>
          </w:p>
          <w:p w:rsidR="005B5B87" w:rsidRP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5.会议/差旅/国际合作交流费</w:t>
            </w:r>
          </w:p>
          <w:p w:rsidR="005B5B87" w:rsidRP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6.出版/文献/信息传播/知识产权事务费</w:t>
            </w:r>
          </w:p>
          <w:p w:rsidR="005B5B87" w:rsidRP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7.劳务费</w:t>
            </w:r>
          </w:p>
          <w:p w:rsidR="005B5B87" w:rsidRP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8.专家咨询</w:t>
            </w:r>
            <w:r w:rsidRPr="005B5B87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费</w:t>
            </w:r>
          </w:p>
          <w:p w:rsidR="005B5B87" w:rsidRP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B5B87" w:rsidRDefault="005B5B87" w:rsidP="005B5B8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B5B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9.其他支出</w:t>
            </w:r>
          </w:p>
          <w:p w:rsidR="005B5B87" w:rsidRPr="005B5B87" w:rsidRDefault="005B5B87" w:rsidP="005B5B8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44295" w:rsidRDefault="00844295">
      <w:pPr>
        <w:widowControl/>
        <w:jc w:val="left"/>
        <w:rPr>
          <w:rFonts w:eastAsia="黑体" w:cs="宋体"/>
          <w:bCs/>
          <w:sz w:val="28"/>
          <w:szCs w:val="28"/>
        </w:rPr>
      </w:pPr>
      <w:r>
        <w:rPr>
          <w:rFonts w:eastAsia="黑体" w:cs="宋体"/>
          <w:bCs/>
          <w:sz w:val="28"/>
          <w:szCs w:val="28"/>
        </w:rPr>
        <w:br w:type="page"/>
      </w:r>
    </w:p>
    <w:tbl>
      <w:tblPr>
        <w:tblW w:w="8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1796"/>
        <w:gridCol w:w="4854"/>
      </w:tblGrid>
      <w:tr w:rsidR="00844295" w:rsidTr="00077E0B">
        <w:trPr>
          <w:trHeight w:val="783"/>
          <w:jc w:val="center"/>
        </w:trPr>
        <w:tc>
          <w:tcPr>
            <w:tcW w:w="8935" w:type="dxa"/>
            <w:gridSpan w:val="3"/>
            <w:tcBorders>
              <w:bottom w:val="single" w:sz="12" w:space="0" w:color="auto"/>
            </w:tcBorders>
          </w:tcPr>
          <w:p w:rsidR="00844295" w:rsidRDefault="00844295" w:rsidP="00C86C6A">
            <w:pPr>
              <w:rPr>
                <w:rFonts w:ascii="黑体" w:eastAsia="黑体" w:hAnsi="宋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sz w:val="30"/>
                <w:szCs w:val="30"/>
              </w:rPr>
              <w:lastRenderedPageBreak/>
              <w:t>七、</w:t>
            </w:r>
            <w:r w:rsidR="00C86C6A">
              <w:rPr>
                <w:rFonts w:ascii="黑体" w:eastAsia="黑体" w:hAnsi="宋体" w:cs="黑体" w:hint="eastAsia"/>
                <w:b/>
                <w:bCs/>
                <w:sz w:val="30"/>
                <w:szCs w:val="30"/>
              </w:rPr>
              <w:t>2</w:t>
            </w:r>
            <w:r w:rsidR="00C86C6A">
              <w:rPr>
                <w:rFonts w:ascii="黑体" w:eastAsia="黑体" w:hAnsi="宋体" w:cs="黑体"/>
                <w:b/>
                <w:bCs/>
                <w:sz w:val="30"/>
                <w:szCs w:val="30"/>
              </w:rPr>
              <w:t>021</w:t>
            </w:r>
            <w:r w:rsidR="00C86C6A">
              <w:rPr>
                <w:rFonts w:ascii="黑体" w:eastAsia="黑体" w:hAnsi="宋体" w:cs="黑体" w:hint="eastAsia"/>
                <w:b/>
                <w:bCs/>
                <w:sz w:val="30"/>
                <w:szCs w:val="30"/>
              </w:rPr>
              <w:t>年度</w:t>
            </w:r>
            <w:r>
              <w:rPr>
                <w:rFonts w:ascii="黑体" w:eastAsia="黑体" w:hAnsi="宋体" w:cs="黑体" w:hint="eastAsia"/>
                <w:b/>
                <w:bCs/>
                <w:sz w:val="30"/>
                <w:szCs w:val="30"/>
              </w:rPr>
              <w:t>经费预算表</w:t>
            </w:r>
          </w:p>
        </w:tc>
      </w:tr>
      <w:tr w:rsidR="00844295" w:rsidTr="00077E0B">
        <w:trPr>
          <w:trHeight w:val="1006"/>
          <w:jc w:val="center"/>
        </w:trPr>
        <w:tc>
          <w:tcPr>
            <w:tcW w:w="22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jc w:val="center"/>
              <w:rPr>
                <w:rFonts w:ascii="黑体" w:eastAsia="黑体" w:hAnsi="宋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1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jc w:val="center"/>
              <w:rPr>
                <w:rFonts w:ascii="黑体" w:eastAsia="黑体" w:hAnsi="宋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预算经费</w:t>
            </w:r>
          </w:p>
          <w:p w:rsidR="00844295" w:rsidRDefault="00844295" w:rsidP="000F77E9">
            <w:pPr>
              <w:jc w:val="center"/>
              <w:rPr>
                <w:rFonts w:ascii="黑体" w:eastAsia="黑体" w:hAnsi="宋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48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1F7AF4">
            <w:pPr>
              <w:jc w:val="center"/>
              <w:rPr>
                <w:rFonts w:ascii="黑体" w:eastAsia="黑体" w:hAnsi="宋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须细化预算测</w:t>
            </w:r>
            <w:r w:rsidR="001F7AF4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算</w:t>
            </w:r>
            <w:r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依据</w:t>
            </w:r>
            <w:r w:rsidR="00077E0B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，说明</w:t>
            </w:r>
            <w:r w:rsidR="00077E0B">
              <w:rPr>
                <w:rFonts w:ascii="黑体" w:eastAsia="黑体" w:hAnsi="宋体" w:cs="黑体"/>
                <w:b/>
                <w:bCs/>
                <w:sz w:val="28"/>
                <w:szCs w:val="28"/>
              </w:rPr>
              <w:t>与研究任务的相关性、必要性</w:t>
            </w: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1.设备费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2.材料</w:t>
            </w:r>
            <w:r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3.测试化验加工费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4.燃料动力费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5.</w:t>
            </w:r>
            <w:r w:rsidRPr="0084429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会议/差旅/国际合作交流费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6.出版/文献/信息传播/知识产权事务费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hAnsi="宋体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hAnsi="宋体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7.劳务费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8.专家咨询</w:t>
            </w:r>
            <w:r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1150"/>
          <w:jc w:val="center"/>
        </w:trPr>
        <w:tc>
          <w:tcPr>
            <w:tcW w:w="2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9.其他支出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  <w:tr w:rsidR="00844295" w:rsidTr="00F9530C">
        <w:trPr>
          <w:trHeight w:val="804"/>
          <w:jc w:val="center"/>
        </w:trPr>
        <w:tc>
          <w:tcPr>
            <w:tcW w:w="22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0F77E9">
            <w:pPr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4295" w:rsidRDefault="00844295" w:rsidP="00F9530C">
            <w:pPr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</w:p>
        </w:tc>
      </w:tr>
    </w:tbl>
    <w:p w:rsidR="00844295" w:rsidRDefault="00844295">
      <w:pPr>
        <w:widowControl/>
        <w:jc w:val="left"/>
        <w:rPr>
          <w:rFonts w:eastAsia="黑体" w:cs="宋体"/>
          <w:bCs/>
          <w:sz w:val="28"/>
          <w:szCs w:val="28"/>
        </w:rPr>
      </w:pPr>
      <w:r>
        <w:rPr>
          <w:rFonts w:eastAsia="黑体" w:cs="宋体"/>
          <w:bCs/>
          <w:sz w:val="28"/>
          <w:szCs w:val="28"/>
        </w:rPr>
        <w:br w:type="page"/>
      </w:r>
    </w:p>
    <w:p w:rsidR="000B7E6B" w:rsidRDefault="000B7E6B">
      <w:pPr>
        <w:widowControl/>
        <w:spacing w:beforeLines="50" w:before="120" w:afterLines="50" w:after="120" w:line="360" w:lineRule="auto"/>
        <w:rPr>
          <w:rFonts w:eastAsia="黑体" w:cs="宋体"/>
          <w:bCs/>
          <w:sz w:val="28"/>
          <w:szCs w:val="28"/>
        </w:rPr>
        <w:sectPr w:rsidR="000B7E6B">
          <w:pgSz w:w="11907" w:h="16840"/>
          <w:pgMar w:top="1440" w:right="1797" w:bottom="1440" w:left="1797" w:header="851" w:footer="1043" w:gutter="0"/>
          <w:cols w:space="720"/>
          <w:docGrid w:linePitch="312"/>
        </w:sectPr>
      </w:pPr>
    </w:p>
    <w:p w:rsidR="000B7E6B" w:rsidRDefault="00A86649">
      <w:pPr>
        <w:spacing w:line="360" w:lineRule="auto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八、参加人员基本情况表</w:t>
      </w:r>
    </w:p>
    <w:tbl>
      <w:tblPr>
        <w:tblW w:w="14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701"/>
        <w:gridCol w:w="1134"/>
        <w:gridCol w:w="1843"/>
        <w:gridCol w:w="1417"/>
        <w:gridCol w:w="1559"/>
        <w:gridCol w:w="2694"/>
        <w:gridCol w:w="3287"/>
      </w:tblGrid>
      <w:tr w:rsidR="000B7E6B">
        <w:trPr>
          <w:trHeight w:hRule="exact" w:val="785"/>
          <w:tblHeader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position w:val="6"/>
                <w:sz w:val="24"/>
                <w:szCs w:val="24"/>
              </w:rPr>
              <w:t>专业技术</w:t>
            </w:r>
          </w:p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position w:val="6"/>
                <w:sz w:val="24"/>
                <w:szCs w:val="24"/>
              </w:rPr>
              <w:t>职务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position w:val="6"/>
                <w:sz w:val="24"/>
                <w:szCs w:val="24"/>
              </w:rPr>
              <w:t>所属科研团队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pStyle w:val="2"/>
              <w:widowControl/>
              <w:jc w:val="center"/>
              <w:rPr>
                <w:rFonts w:ascii="Times New Roman" w:eastAsia="黑体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position w:val="6"/>
                <w:sz w:val="24"/>
                <w:szCs w:val="24"/>
              </w:rPr>
              <w:t>任务分工</w:t>
            </w:r>
          </w:p>
        </w:tc>
      </w:tr>
      <w:tr w:rsidR="000B7E6B">
        <w:trPr>
          <w:trHeight w:hRule="exact" w:val="583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76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67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67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67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67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67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67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67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  <w:tr w:rsidR="000B7E6B">
        <w:trPr>
          <w:trHeight w:hRule="exact" w:val="567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B7E6B" w:rsidRDefault="00A86649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 w:rsidR="000B7E6B" w:rsidRDefault="000B7E6B">
            <w:pPr>
              <w:widowControl/>
              <w:jc w:val="center"/>
              <w:rPr>
                <w:rFonts w:cs="宋体"/>
                <w:sz w:val="24"/>
              </w:rPr>
            </w:pPr>
          </w:p>
        </w:tc>
      </w:tr>
    </w:tbl>
    <w:p w:rsidR="000B7E6B" w:rsidRDefault="000B7E6B">
      <w:pPr>
        <w:widowControl/>
        <w:spacing w:line="360" w:lineRule="auto"/>
        <w:jc w:val="left"/>
        <w:rPr>
          <w:szCs w:val="21"/>
        </w:rPr>
        <w:sectPr w:rsidR="000B7E6B">
          <w:type w:val="nextColumn"/>
          <w:pgSz w:w="16840" w:h="11907" w:orient="landscape"/>
          <w:pgMar w:top="1440" w:right="1797" w:bottom="1440" w:left="1797" w:header="851" w:footer="1043" w:gutter="0"/>
          <w:cols w:space="720"/>
          <w:docGrid w:linePitch="312"/>
        </w:sectPr>
      </w:pPr>
    </w:p>
    <w:p w:rsidR="000B7E6B" w:rsidRDefault="00A86649">
      <w:pPr>
        <w:widowControl/>
        <w:spacing w:beforeLines="50" w:before="120" w:afterLines="50" w:after="120" w:line="360" w:lineRule="auto"/>
        <w:ind w:firstLineChars="200" w:firstLine="643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九、签字盖章</w:t>
      </w:r>
    </w:p>
    <w:p w:rsidR="000B7E6B" w:rsidRDefault="000B7E6B">
      <w:pPr>
        <w:widowControl/>
        <w:tabs>
          <w:tab w:val="left" w:pos="426"/>
        </w:tabs>
        <w:spacing w:beforeLines="50" w:before="120" w:line="360" w:lineRule="auto"/>
        <w:ind w:right="-1"/>
        <w:rPr>
          <w:rFonts w:eastAsiaTheme="minorEastAsia" w:cs="Courier New"/>
          <w:kern w:val="0"/>
          <w:sz w:val="24"/>
        </w:rPr>
      </w:pPr>
    </w:p>
    <w:p w:rsidR="000B7E6B" w:rsidRDefault="00A86649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 w:cs="宋体"/>
          <w:bCs/>
          <w:sz w:val="28"/>
          <w:szCs w:val="28"/>
        </w:rPr>
      </w:pPr>
      <w:r>
        <w:rPr>
          <w:rFonts w:ascii="仿宋_GB2312" w:eastAsia="仿宋_GB2312" w:cs="宋体" w:hint="eastAsia"/>
          <w:bCs/>
          <w:sz w:val="28"/>
          <w:szCs w:val="28"/>
        </w:rPr>
        <w:t>甲方：</w:t>
      </w:r>
    </w:p>
    <w:p w:rsidR="000B7E6B" w:rsidRDefault="00A86649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 w:cs="宋体"/>
          <w:bCs/>
          <w:sz w:val="28"/>
          <w:szCs w:val="28"/>
        </w:rPr>
      </w:pPr>
      <w:r>
        <w:rPr>
          <w:rFonts w:ascii="仿宋_GB2312" w:eastAsia="仿宋_GB2312" w:cs="宋体" w:hint="eastAsia"/>
          <w:bCs/>
          <w:sz w:val="28"/>
          <w:szCs w:val="28"/>
        </w:rPr>
        <w:t>中国农业科学院油料作物研究所（公章）</w:t>
      </w:r>
    </w:p>
    <w:p w:rsidR="000B7E6B" w:rsidRDefault="000B7E6B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/>
          <w:sz w:val="28"/>
          <w:szCs w:val="28"/>
        </w:rPr>
      </w:pPr>
    </w:p>
    <w:p w:rsidR="000B7E6B" w:rsidRDefault="00A86649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法定代表人签字（签章）：</w:t>
      </w:r>
    </w:p>
    <w:p w:rsidR="000B7E6B" w:rsidRDefault="00A86649">
      <w:pPr>
        <w:widowControl/>
        <w:tabs>
          <w:tab w:val="left" w:pos="9082"/>
        </w:tabs>
        <w:wordWrap w:val="0"/>
        <w:spacing w:line="360" w:lineRule="auto"/>
        <w:ind w:rightChars="4" w:right="8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年   月   日</w:t>
      </w:r>
    </w:p>
    <w:p w:rsidR="000B7E6B" w:rsidRDefault="000B7E6B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/>
          <w:sz w:val="28"/>
          <w:szCs w:val="28"/>
        </w:rPr>
      </w:pPr>
    </w:p>
    <w:p w:rsidR="000B7E6B" w:rsidRDefault="000B7E6B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/>
          <w:sz w:val="28"/>
          <w:szCs w:val="28"/>
        </w:rPr>
      </w:pPr>
    </w:p>
    <w:p w:rsidR="000B7E6B" w:rsidRDefault="00A86649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乙方：</w:t>
      </w:r>
    </w:p>
    <w:p w:rsidR="000B7E6B" w:rsidRDefault="00A86649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 w:cs="宋体"/>
          <w:bCs/>
          <w:sz w:val="28"/>
          <w:szCs w:val="28"/>
        </w:rPr>
      </w:pPr>
      <w:r>
        <w:rPr>
          <w:rFonts w:ascii="仿宋_GB2312" w:eastAsia="仿宋_GB2312" w:cs="宋体" w:hint="eastAsia"/>
          <w:bCs/>
          <w:sz w:val="28"/>
          <w:szCs w:val="28"/>
        </w:rPr>
        <w:t>牵头创新团队</w:t>
      </w:r>
    </w:p>
    <w:p w:rsidR="000B7E6B" w:rsidRDefault="000B7E6B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/>
          <w:sz w:val="28"/>
          <w:szCs w:val="28"/>
        </w:rPr>
      </w:pPr>
    </w:p>
    <w:p w:rsidR="000B7E6B" w:rsidRDefault="00A86649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牵头人（签章）：</w:t>
      </w:r>
    </w:p>
    <w:p w:rsidR="000B7E6B" w:rsidRDefault="00A86649">
      <w:pPr>
        <w:widowControl/>
        <w:tabs>
          <w:tab w:val="left" w:pos="9082"/>
        </w:tabs>
        <w:wordWrap w:val="0"/>
        <w:spacing w:line="360" w:lineRule="auto"/>
        <w:ind w:rightChars="4" w:right="8" w:firstLineChars="200" w:firstLine="560"/>
        <w:jc w:val="right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 xml:space="preserve">   年   月   日</w:t>
      </w:r>
    </w:p>
    <w:p w:rsidR="000B7E6B" w:rsidRDefault="000B7E6B">
      <w:pPr>
        <w:widowControl/>
        <w:tabs>
          <w:tab w:val="left" w:pos="9082"/>
        </w:tabs>
        <w:spacing w:line="360" w:lineRule="auto"/>
        <w:ind w:rightChars="4" w:right="8" w:firstLineChars="200" w:firstLine="560"/>
        <w:rPr>
          <w:rFonts w:ascii="仿宋_GB2312" w:eastAsia="仿宋_GB2312" w:cs="宋体"/>
          <w:bCs/>
          <w:sz w:val="28"/>
          <w:szCs w:val="28"/>
        </w:rPr>
      </w:pPr>
    </w:p>
    <w:p w:rsidR="000B7E6B" w:rsidRDefault="000B7E6B">
      <w:pPr>
        <w:widowControl/>
        <w:spacing w:beforeLines="50" w:before="120" w:afterLines="50" w:after="120"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0B7E6B">
      <w:type w:val="nextColumn"/>
      <w:pgSz w:w="11907" w:h="16840"/>
      <w:pgMar w:top="1418" w:right="1418" w:bottom="1701" w:left="1418" w:header="851" w:footer="1043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15" w:rsidRDefault="000F0C15">
      <w:r>
        <w:separator/>
      </w:r>
    </w:p>
  </w:endnote>
  <w:endnote w:type="continuationSeparator" w:id="0">
    <w:p w:rsidR="000F0C15" w:rsidRDefault="000F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6B" w:rsidRDefault="000B7E6B">
    <w:pPr>
      <w:pStyle w:val="a5"/>
    </w:pPr>
  </w:p>
  <w:p w:rsidR="000B7E6B" w:rsidRDefault="000B7E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6B" w:rsidRDefault="00A866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7417" w:rsidRPr="00107417">
      <w:rPr>
        <w:noProof/>
        <w:lang w:val="zh-CN"/>
      </w:rPr>
      <w:t>1</w:t>
    </w:r>
    <w:r>
      <w:rPr>
        <w:lang w:val="zh-CN"/>
      </w:rPr>
      <w:fldChar w:fldCharType="end"/>
    </w:r>
  </w:p>
  <w:p w:rsidR="000B7E6B" w:rsidRDefault="000B7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15" w:rsidRDefault="000F0C15">
      <w:r>
        <w:separator/>
      </w:r>
    </w:p>
  </w:footnote>
  <w:footnote w:type="continuationSeparator" w:id="0">
    <w:p w:rsidR="000F0C15" w:rsidRDefault="000F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64"/>
    <w:rsid w:val="00002663"/>
    <w:rsid w:val="0001428E"/>
    <w:rsid w:val="000157B3"/>
    <w:rsid w:val="00015E72"/>
    <w:rsid w:val="00023672"/>
    <w:rsid w:val="000248E7"/>
    <w:rsid w:val="00033267"/>
    <w:rsid w:val="00034C8C"/>
    <w:rsid w:val="000350D2"/>
    <w:rsid w:val="00042423"/>
    <w:rsid w:val="0004271D"/>
    <w:rsid w:val="000519FB"/>
    <w:rsid w:val="00054A0E"/>
    <w:rsid w:val="00057288"/>
    <w:rsid w:val="00057C8E"/>
    <w:rsid w:val="00065E27"/>
    <w:rsid w:val="0006744E"/>
    <w:rsid w:val="00077E0B"/>
    <w:rsid w:val="000A2E8B"/>
    <w:rsid w:val="000A396C"/>
    <w:rsid w:val="000B1A72"/>
    <w:rsid w:val="000B7E6B"/>
    <w:rsid w:val="000C5844"/>
    <w:rsid w:val="000E6DB5"/>
    <w:rsid w:val="000F0C15"/>
    <w:rsid w:val="00106CF9"/>
    <w:rsid w:val="00107417"/>
    <w:rsid w:val="00110CD9"/>
    <w:rsid w:val="0011137F"/>
    <w:rsid w:val="00112FCD"/>
    <w:rsid w:val="00123D76"/>
    <w:rsid w:val="00137462"/>
    <w:rsid w:val="001439D0"/>
    <w:rsid w:val="0015210C"/>
    <w:rsid w:val="0016410A"/>
    <w:rsid w:val="001731FD"/>
    <w:rsid w:val="0017767B"/>
    <w:rsid w:val="00180641"/>
    <w:rsid w:val="00181BAD"/>
    <w:rsid w:val="00190830"/>
    <w:rsid w:val="001A3D18"/>
    <w:rsid w:val="001B504A"/>
    <w:rsid w:val="001C0C94"/>
    <w:rsid w:val="001D17B4"/>
    <w:rsid w:val="001D4745"/>
    <w:rsid w:val="001D6E0C"/>
    <w:rsid w:val="001D7A1C"/>
    <w:rsid w:val="001E4DAC"/>
    <w:rsid w:val="001E5904"/>
    <w:rsid w:val="001F3BCE"/>
    <w:rsid w:val="001F4A1D"/>
    <w:rsid w:val="001F7AF4"/>
    <w:rsid w:val="0020511D"/>
    <w:rsid w:val="00205F5A"/>
    <w:rsid w:val="00210400"/>
    <w:rsid w:val="0022225C"/>
    <w:rsid w:val="00232F85"/>
    <w:rsid w:val="00233A45"/>
    <w:rsid w:val="00237819"/>
    <w:rsid w:val="00270AFE"/>
    <w:rsid w:val="00272FC2"/>
    <w:rsid w:val="00276911"/>
    <w:rsid w:val="002805AA"/>
    <w:rsid w:val="0028448D"/>
    <w:rsid w:val="00284B33"/>
    <w:rsid w:val="00284C59"/>
    <w:rsid w:val="00290F1A"/>
    <w:rsid w:val="002A50AB"/>
    <w:rsid w:val="002A6039"/>
    <w:rsid w:val="002A75D5"/>
    <w:rsid w:val="002B777A"/>
    <w:rsid w:val="002C1A41"/>
    <w:rsid w:val="002C2FF9"/>
    <w:rsid w:val="002C5006"/>
    <w:rsid w:val="002D1C8E"/>
    <w:rsid w:val="002D5A5F"/>
    <w:rsid w:val="002E2C47"/>
    <w:rsid w:val="002E3A58"/>
    <w:rsid w:val="002F0BC9"/>
    <w:rsid w:val="002F3560"/>
    <w:rsid w:val="002F3975"/>
    <w:rsid w:val="002F51B2"/>
    <w:rsid w:val="002F6D2D"/>
    <w:rsid w:val="00300EEE"/>
    <w:rsid w:val="00313389"/>
    <w:rsid w:val="00315A2A"/>
    <w:rsid w:val="00330149"/>
    <w:rsid w:val="00333A17"/>
    <w:rsid w:val="00342251"/>
    <w:rsid w:val="00345F63"/>
    <w:rsid w:val="0035351F"/>
    <w:rsid w:val="003553A3"/>
    <w:rsid w:val="003572E9"/>
    <w:rsid w:val="00384D5A"/>
    <w:rsid w:val="00385987"/>
    <w:rsid w:val="00392EA2"/>
    <w:rsid w:val="003A2585"/>
    <w:rsid w:val="003C5CAE"/>
    <w:rsid w:val="003C7B3B"/>
    <w:rsid w:val="003D431D"/>
    <w:rsid w:val="003D5C10"/>
    <w:rsid w:val="003D74B2"/>
    <w:rsid w:val="003E4279"/>
    <w:rsid w:val="003F3159"/>
    <w:rsid w:val="00410A14"/>
    <w:rsid w:val="00424038"/>
    <w:rsid w:val="004241B6"/>
    <w:rsid w:val="00426618"/>
    <w:rsid w:val="004314EE"/>
    <w:rsid w:val="00433FD8"/>
    <w:rsid w:val="00445964"/>
    <w:rsid w:val="00451405"/>
    <w:rsid w:val="00454667"/>
    <w:rsid w:val="00462DF2"/>
    <w:rsid w:val="00463FA3"/>
    <w:rsid w:val="004817BB"/>
    <w:rsid w:val="00482151"/>
    <w:rsid w:val="00483F41"/>
    <w:rsid w:val="004855DA"/>
    <w:rsid w:val="00493501"/>
    <w:rsid w:val="004950B2"/>
    <w:rsid w:val="004B6262"/>
    <w:rsid w:val="004C7EBB"/>
    <w:rsid w:val="004E6C76"/>
    <w:rsid w:val="004F236E"/>
    <w:rsid w:val="00505424"/>
    <w:rsid w:val="005101FB"/>
    <w:rsid w:val="0051451D"/>
    <w:rsid w:val="00536D32"/>
    <w:rsid w:val="00547DDC"/>
    <w:rsid w:val="005672B4"/>
    <w:rsid w:val="00580FE9"/>
    <w:rsid w:val="00591AB7"/>
    <w:rsid w:val="005961A5"/>
    <w:rsid w:val="005A57DB"/>
    <w:rsid w:val="005A7E87"/>
    <w:rsid w:val="005B5B87"/>
    <w:rsid w:val="005B5BA5"/>
    <w:rsid w:val="005C2F99"/>
    <w:rsid w:val="005C4920"/>
    <w:rsid w:val="005E5CEB"/>
    <w:rsid w:val="005E5FBA"/>
    <w:rsid w:val="005E685A"/>
    <w:rsid w:val="005E6A38"/>
    <w:rsid w:val="005F5369"/>
    <w:rsid w:val="00600B3B"/>
    <w:rsid w:val="00601A9F"/>
    <w:rsid w:val="006064F9"/>
    <w:rsid w:val="00611077"/>
    <w:rsid w:val="006130D0"/>
    <w:rsid w:val="00613626"/>
    <w:rsid w:val="00614A2F"/>
    <w:rsid w:val="00617143"/>
    <w:rsid w:val="00620152"/>
    <w:rsid w:val="00623149"/>
    <w:rsid w:val="006322BF"/>
    <w:rsid w:val="00641A0C"/>
    <w:rsid w:val="0064513B"/>
    <w:rsid w:val="00645EAD"/>
    <w:rsid w:val="00652745"/>
    <w:rsid w:val="0065608E"/>
    <w:rsid w:val="006575D8"/>
    <w:rsid w:val="006603BA"/>
    <w:rsid w:val="0066374B"/>
    <w:rsid w:val="00675772"/>
    <w:rsid w:val="00676A61"/>
    <w:rsid w:val="00683860"/>
    <w:rsid w:val="00686F3F"/>
    <w:rsid w:val="00691C81"/>
    <w:rsid w:val="006A1526"/>
    <w:rsid w:val="006A3A6A"/>
    <w:rsid w:val="006B617C"/>
    <w:rsid w:val="006C3E1C"/>
    <w:rsid w:val="006C481D"/>
    <w:rsid w:val="006D2083"/>
    <w:rsid w:val="006E151C"/>
    <w:rsid w:val="006E6769"/>
    <w:rsid w:val="006F1B08"/>
    <w:rsid w:val="006F1C44"/>
    <w:rsid w:val="006F50F7"/>
    <w:rsid w:val="006F67B0"/>
    <w:rsid w:val="0070055C"/>
    <w:rsid w:val="00704715"/>
    <w:rsid w:val="00707B7F"/>
    <w:rsid w:val="007125C2"/>
    <w:rsid w:val="007138C3"/>
    <w:rsid w:val="007230C1"/>
    <w:rsid w:val="007256BB"/>
    <w:rsid w:val="0073336E"/>
    <w:rsid w:val="0073603C"/>
    <w:rsid w:val="007552F9"/>
    <w:rsid w:val="00755787"/>
    <w:rsid w:val="00760554"/>
    <w:rsid w:val="00776529"/>
    <w:rsid w:val="00776AA7"/>
    <w:rsid w:val="0078022A"/>
    <w:rsid w:val="00780C1B"/>
    <w:rsid w:val="007A0274"/>
    <w:rsid w:val="007A2767"/>
    <w:rsid w:val="007A7866"/>
    <w:rsid w:val="007D114E"/>
    <w:rsid w:val="007E78BD"/>
    <w:rsid w:val="007F78C4"/>
    <w:rsid w:val="0080491C"/>
    <w:rsid w:val="008117A5"/>
    <w:rsid w:val="008212B3"/>
    <w:rsid w:val="00824B83"/>
    <w:rsid w:val="008362D7"/>
    <w:rsid w:val="00836902"/>
    <w:rsid w:val="00836D4E"/>
    <w:rsid w:val="00844295"/>
    <w:rsid w:val="00844653"/>
    <w:rsid w:val="00857528"/>
    <w:rsid w:val="008632B3"/>
    <w:rsid w:val="008658D0"/>
    <w:rsid w:val="008766B2"/>
    <w:rsid w:val="008769E3"/>
    <w:rsid w:val="00882D5C"/>
    <w:rsid w:val="00892483"/>
    <w:rsid w:val="008A1263"/>
    <w:rsid w:val="008B2D56"/>
    <w:rsid w:val="008B3F7E"/>
    <w:rsid w:val="008C5896"/>
    <w:rsid w:val="008D3291"/>
    <w:rsid w:val="008D48FC"/>
    <w:rsid w:val="008D7EC9"/>
    <w:rsid w:val="008F16A0"/>
    <w:rsid w:val="008F2D31"/>
    <w:rsid w:val="009049D9"/>
    <w:rsid w:val="00905394"/>
    <w:rsid w:val="0090771F"/>
    <w:rsid w:val="00922A46"/>
    <w:rsid w:val="009302B5"/>
    <w:rsid w:val="0093471C"/>
    <w:rsid w:val="0094301A"/>
    <w:rsid w:val="009556F4"/>
    <w:rsid w:val="009627DA"/>
    <w:rsid w:val="009635FC"/>
    <w:rsid w:val="00971409"/>
    <w:rsid w:val="00974DCF"/>
    <w:rsid w:val="00993F44"/>
    <w:rsid w:val="009B138A"/>
    <w:rsid w:val="009C2C4A"/>
    <w:rsid w:val="009D2405"/>
    <w:rsid w:val="009E299A"/>
    <w:rsid w:val="009F217B"/>
    <w:rsid w:val="009F50C0"/>
    <w:rsid w:val="009F7C19"/>
    <w:rsid w:val="00A036B9"/>
    <w:rsid w:val="00A05E93"/>
    <w:rsid w:val="00A05EA7"/>
    <w:rsid w:val="00A14D5B"/>
    <w:rsid w:val="00A21884"/>
    <w:rsid w:val="00A22AA8"/>
    <w:rsid w:val="00A2398F"/>
    <w:rsid w:val="00A330F5"/>
    <w:rsid w:val="00A33C98"/>
    <w:rsid w:val="00A369E7"/>
    <w:rsid w:val="00A42E37"/>
    <w:rsid w:val="00A43167"/>
    <w:rsid w:val="00A43EEF"/>
    <w:rsid w:val="00A5391E"/>
    <w:rsid w:val="00A61FB8"/>
    <w:rsid w:val="00A64D2F"/>
    <w:rsid w:val="00A6661E"/>
    <w:rsid w:val="00A76F9A"/>
    <w:rsid w:val="00A82E10"/>
    <w:rsid w:val="00A83CBD"/>
    <w:rsid w:val="00A86649"/>
    <w:rsid w:val="00A95CF2"/>
    <w:rsid w:val="00AA05B7"/>
    <w:rsid w:val="00AA2610"/>
    <w:rsid w:val="00AA619C"/>
    <w:rsid w:val="00AB79CF"/>
    <w:rsid w:val="00AC1D3C"/>
    <w:rsid w:val="00AD1754"/>
    <w:rsid w:val="00AD7A1E"/>
    <w:rsid w:val="00AE37DC"/>
    <w:rsid w:val="00AE40C4"/>
    <w:rsid w:val="00AE6EE3"/>
    <w:rsid w:val="00B01BB8"/>
    <w:rsid w:val="00B02F93"/>
    <w:rsid w:val="00B06232"/>
    <w:rsid w:val="00B063ED"/>
    <w:rsid w:val="00B1135A"/>
    <w:rsid w:val="00B1226E"/>
    <w:rsid w:val="00B14026"/>
    <w:rsid w:val="00B401C4"/>
    <w:rsid w:val="00B44694"/>
    <w:rsid w:val="00B56235"/>
    <w:rsid w:val="00B63A5A"/>
    <w:rsid w:val="00B75540"/>
    <w:rsid w:val="00B76A5F"/>
    <w:rsid w:val="00B92A6F"/>
    <w:rsid w:val="00BA426B"/>
    <w:rsid w:val="00BA42AD"/>
    <w:rsid w:val="00BD4AA3"/>
    <w:rsid w:val="00BE422B"/>
    <w:rsid w:val="00BE6BED"/>
    <w:rsid w:val="00BF3ABA"/>
    <w:rsid w:val="00BF502E"/>
    <w:rsid w:val="00C04EE0"/>
    <w:rsid w:val="00C136B0"/>
    <w:rsid w:val="00C26F45"/>
    <w:rsid w:val="00C352CF"/>
    <w:rsid w:val="00C35987"/>
    <w:rsid w:val="00C4142F"/>
    <w:rsid w:val="00C45BC6"/>
    <w:rsid w:val="00C548EB"/>
    <w:rsid w:val="00C608AD"/>
    <w:rsid w:val="00C60B33"/>
    <w:rsid w:val="00C60BFE"/>
    <w:rsid w:val="00C6776B"/>
    <w:rsid w:val="00C80B6F"/>
    <w:rsid w:val="00C85E70"/>
    <w:rsid w:val="00C86C6A"/>
    <w:rsid w:val="00C9364C"/>
    <w:rsid w:val="00C94A22"/>
    <w:rsid w:val="00CA2B88"/>
    <w:rsid w:val="00CB3192"/>
    <w:rsid w:val="00CB6239"/>
    <w:rsid w:val="00CB7471"/>
    <w:rsid w:val="00CB7F11"/>
    <w:rsid w:val="00CD0299"/>
    <w:rsid w:val="00CD3C9A"/>
    <w:rsid w:val="00CD4742"/>
    <w:rsid w:val="00CD717D"/>
    <w:rsid w:val="00CE22F0"/>
    <w:rsid w:val="00CF0476"/>
    <w:rsid w:val="00CF1628"/>
    <w:rsid w:val="00CF4218"/>
    <w:rsid w:val="00CF471D"/>
    <w:rsid w:val="00CF4B78"/>
    <w:rsid w:val="00CF7A9E"/>
    <w:rsid w:val="00D07544"/>
    <w:rsid w:val="00D17D1F"/>
    <w:rsid w:val="00D2037A"/>
    <w:rsid w:val="00D37B35"/>
    <w:rsid w:val="00D4044E"/>
    <w:rsid w:val="00D472AC"/>
    <w:rsid w:val="00D51183"/>
    <w:rsid w:val="00D54746"/>
    <w:rsid w:val="00D54A4F"/>
    <w:rsid w:val="00D560C1"/>
    <w:rsid w:val="00D62721"/>
    <w:rsid w:val="00D62746"/>
    <w:rsid w:val="00D64CE1"/>
    <w:rsid w:val="00D65752"/>
    <w:rsid w:val="00D669AA"/>
    <w:rsid w:val="00D73D1D"/>
    <w:rsid w:val="00D811E8"/>
    <w:rsid w:val="00D83AC8"/>
    <w:rsid w:val="00D86DAD"/>
    <w:rsid w:val="00D878CB"/>
    <w:rsid w:val="00DA00A8"/>
    <w:rsid w:val="00DA4E0B"/>
    <w:rsid w:val="00DB4D6B"/>
    <w:rsid w:val="00DC1F6D"/>
    <w:rsid w:val="00DC4735"/>
    <w:rsid w:val="00DD0671"/>
    <w:rsid w:val="00DD3BD5"/>
    <w:rsid w:val="00DD4289"/>
    <w:rsid w:val="00DD72E9"/>
    <w:rsid w:val="00DD7E15"/>
    <w:rsid w:val="00DE3427"/>
    <w:rsid w:val="00DF13B5"/>
    <w:rsid w:val="00DF261C"/>
    <w:rsid w:val="00DF53E8"/>
    <w:rsid w:val="00E03CE6"/>
    <w:rsid w:val="00E10F49"/>
    <w:rsid w:val="00E138D2"/>
    <w:rsid w:val="00E16BDA"/>
    <w:rsid w:val="00E200BF"/>
    <w:rsid w:val="00E259EE"/>
    <w:rsid w:val="00E32F27"/>
    <w:rsid w:val="00E51B7F"/>
    <w:rsid w:val="00E542AE"/>
    <w:rsid w:val="00E5432A"/>
    <w:rsid w:val="00E6643D"/>
    <w:rsid w:val="00E73899"/>
    <w:rsid w:val="00E73C54"/>
    <w:rsid w:val="00E77DF3"/>
    <w:rsid w:val="00E833FE"/>
    <w:rsid w:val="00E869F8"/>
    <w:rsid w:val="00E92D60"/>
    <w:rsid w:val="00E95197"/>
    <w:rsid w:val="00EB208D"/>
    <w:rsid w:val="00EB6030"/>
    <w:rsid w:val="00ED05BF"/>
    <w:rsid w:val="00ED2BC3"/>
    <w:rsid w:val="00EE024F"/>
    <w:rsid w:val="00EF1BED"/>
    <w:rsid w:val="00F02A21"/>
    <w:rsid w:val="00F03BF0"/>
    <w:rsid w:val="00F12FDE"/>
    <w:rsid w:val="00F35337"/>
    <w:rsid w:val="00F45A74"/>
    <w:rsid w:val="00F45CA3"/>
    <w:rsid w:val="00F51218"/>
    <w:rsid w:val="00F56D21"/>
    <w:rsid w:val="00F7562A"/>
    <w:rsid w:val="00F85A0A"/>
    <w:rsid w:val="00F94B6A"/>
    <w:rsid w:val="00F9530C"/>
    <w:rsid w:val="00FA282D"/>
    <w:rsid w:val="00FA4BAD"/>
    <w:rsid w:val="00FA4F8C"/>
    <w:rsid w:val="00FA5A87"/>
    <w:rsid w:val="00FB1EE2"/>
    <w:rsid w:val="00FB1F8A"/>
    <w:rsid w:val="00FB445B"/>
    <w:rsid w:val="00FB6448"/>
    <w:rsid w:val="00FB6832"/>
    <w:rsid w:val="00FB6CE7"/>
    <w:rsid w:val="00FD1231"/>
    <w:rsid w:val="00FD41E5"/>
    <w:rsid w:val="00FD6E50"/>
    <w:rsid w:val="00FE1894"/>
    <w:rsid w:val="00FF47F2"/>
    <w:rsid w:val="00FF4855"/>
    <w:rsid w:val="058E021F"/>
    <w:rsid w:val="4968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F8B601-50CA-475D-ABB1-DA825E79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纯文本 Char"/>
    <w:link w:val="2"/>
    <w:rPr>
      <w:rFonts w:ascii="宋体" w:hAnsi="Courier New" w:cs="Courier New"/>
      <w:szCs w:val="21"/>
    </w:rPr>
  </w:style>
  <w:style w:type="paragraph" w:customStyle="1" w:styleId="2">
    <w:name w:val="纯文本2"/>
    <w:basedOn w:val="a"/>
    <w:link w:val="Char4"/>
    <w:qFormat/>
    <w:rPr>
      <w:rFonts w:ascii="宋体" w:eastAsiaTheme="minorEastAsia" w:hAnsi="Courier New" w:cs="Courier New"/>
      <w:szCs w:val="21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4237A-1816-42A7-AAD7-08988E6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冯晓赟</dc:creator>
  <cp:lastModifiedBy>杨泽宇</cp:lastModifiedBy>
  <cp:revision>58</cp:revision>
  <cp:lastPrinted>2021-06-15T08:02:00Z</cp:lastPrinted>
  <dcterms:created xsi:type="dcterms:W3CDTF">2020-05-08T03:09:00Z</dcterms:created>
  <dcterms:modified xsi:type="dcterms:W3CDTF">2021-06-16T00:47:00Z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